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AA" w:rsidRDefault="00317BAA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-1026160</wp:posOffset>
            </wp:positionH>
            <wp:positionV relativeFrom="paragraph">
              <wp:posOffset>-685800</wp:posOffset>
            </wp:positionV>
            <wp:extent cx="7263130" cy="10335895"/>
            <wp:effectExtent l="1905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130" cy="1033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BAA" w:rsidRDefault="00317BAA">
      <w:pPr>
        <w:bidi w:val="0"/>
        <w:rPr>
          <w:rtl/>
        </w:rPr>
      </w:pPr>
      <w:r>
        <w:rPr>
          <w:rtl/>
        </w:rPr>
        <w:br w:type="page"/>
      </w:r>
    </w:p>
    <w:p w:rsidR="00317BAA" w:rsidRDefault="00317BAA">
      <w:pPr>
        <w:rPr>
          <w:rtl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-1025979</wp:posOffset>
            </wp:positionH>
            <wp:positionV relativeFrom="paragraph">
              <wp:posOffset>0</wp:posOffset>
            </wp:positionV>
            <wp:extent cx="7161076" cy="8605157"/>
            <wp:effectExtent l="19050" t="0" r="1724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076" cy="8605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BAA" w:rsidRDefault="00317BAA">
      <w:pPr>
        <w:bidi w:val="0"/>
      </w:pPr>
      <w:r>
        <w:rPr>
          <w:rtl/>
        </w:rPr>
        <w:br w:type="page"/>
      </w:r>
    </w:p>
    <w:p w:rsidR="00FF0E56" w:rsidRDefault="00317BAA">
      <w:pPr>
        <w:rPr>
          <w:rFonts w:hint="cs"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-928008</wp:posOffset>
            </wp:positionH>
            <wp:positionV relativeFrom="paragraph">
              <wp:posOffset>-778861</wp:posOffset>
            </wp:positionV>
            <wp:extent cx="7165522" cy="10433958"/>
            <wp:effectExtent l="19050" t="0" r="0" b="0"/>
            <wp:wrapNone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522" cy="1043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F0E56" w:rsidSect="00FF0E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20"/>
  <w:characterSpacingControl w:val="doNotCompress"/>
  <w:compat/>
  <w:rsids>
    <w:rsidRoot w:val="00317BAA"/>
    <w:rsid w:val="00317BAA"/>
    <w:rsid w:val="00450925"/>
    <w:rsid w:val="00FE5CD8"/>
    <w:rsid w:val="00FF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D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BAA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17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2020-03-11T15:46:00Z</dcterms:created>
  <dcterms:modified xsi:type="dcterms:W3CDTF">2020-03-11T15:52:00Z</dcterms:modified>
</cp:coreProperties>
</file>